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C6D8F" w14:textId="77777777" w:rsidR="00FA4C9E" w:rsidRDefault="00000000">
      <w:pPr>
        <w:pStyle w:val="1"/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辐射安全许可证持证情况</w:t>
      </w:r>
      <w:r>
        <w:rPr>
          <w:rFonts w:cs="Times New Roman"/>
          <w:sz w:val="30"/>
          <w:szCs w:val="30"/>
        </w:rPr>
        <w:t xml:space="preserve"> </w:t>
      </w:r>
    </w:p>
    <w:p w14:paraId="363DB4B2" w14:textId="1176C195" w:rsidR="00FA4C9E" w:rsidRDefault="00000000" w:rsidP="006E3F8D">
      <w:pPr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单位名称：</w:t>
      </w:r>
      <w:r w:rsidR="006E3F8D" w:rsidRPr="006E3F8D">
        <w:rPr>
          <w:rFonts w:ascii="宋体" w:eastAsia="宋体" w:hAnsi="宋体" w:cs="宋体" w:hint="eastAsia"/>
          <w:sz w:val="28"/>
          <w:szCs w:val="28"/>
        </w:rPr>
        <w:t>广东安迪科正电子技术有限公司</w:t>
      </w:r>
    </w:p>
    <w:p w14:paraId="07812B40" w14:textId="4263D465" w:rsidR="00FA4C9E" w:rsidRDefault="00000000" w:rsidP="006E3F8D">
      <w:pPr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种类和范围：使用Ⅱ类射线装置；生产、销售、使用非密封放射性物质</w:t>
      </w:r>
      <w:r>
        <w:rPr>
          <w:rFonts w:eastAsia="宋体" w:hint="eastAsia"/>
          <w:sz w:val="28"/>
          <w:szCs w:val="28"/>
        </w:rPr>
        <w:t>；</w:t>
      </w:r>
      <w:r w:rsidR="006E3F8D">
        <w:rPr>
          <w:rFonts w:eastAsia="宋体" w:hint="eastAsia"/>
          <w:sz w:val="28"/>
          <w:szCs w:val="28"/>
        </w:rPr>
        <w:t>甲级、</w:t>
      </w:r>
      <w:r>
        <w:rPr>
          <w:rFonts w:eastAsia="宋体" w:hint="eastAsia"/>
          <w:sz w:val="28"/>
          <w:szCs w:val="28"/>
        </w:rPr>
        <w:t>乙</w:t>
      </w:r>
      <w:r>
        <w:rPr>
          <w:sz w:val="28"/>
          <w:szCs w:val="28"/>
        </w:rPr>
        <w:t>级非密封放射性物质工作场所。</w:t>
      </w:r>
    </w:p>
    <w:p w14:paraId="74DE4B18" w14:textId="62730F2A" w:rsidR="00FA4C9E" w:rsidRDefault="00000000">
      <w:pPr>
        <w:ind w:firstLine="420"/>
        <w:rPr>
          <w:sz w:val="28"/>
          <w:szCs w:val="28"/>
        </w:rPr>
      </w:pPr>
      <w:r>
        <w:rPr>
          <w:sz w:val="28"/>
          <w:szCs w:val="28"/>
        </w:rPr>
        <w:t>证书编号：</w:t>
      </w:r>
      <w:r w:rsidR="006E3F8D">
        <w:rPr>
          <w:rFonts w:eastAsiaTheme="minorEastAsia" w:hint="eastAsia"/>
          <w:sz w:val="28"/>
          <w:szCs w:val="28"/>
        </w:rPr>
        <w:t xml:space="preserve"> </w:t>
      </w:r>
      <w:r w:rsidR="006E3F8D" w:rsidRPr="006E3F8D">
        <w:rPr>
          <w:rFonts w:ascii="宋体" w:eastAsia="宋体" w:hAnsi="宋体" w:cs="宋体" w:hint="eastAsia"/>
          <w:sz w:val="28"/>
          <w:szCs w:val="28"/>
        </w:rPr>
        <w:t>国环辐证</w:t>
      </w:r>
      <w:r w:rsidR="006E3F8D" w:rsidRPr="006E3F8D">
        <w:rPr>
          <w:sz w:val="28"/>
          <w:szCs w:val="28"/>
        </w:rPr>
        <w:t>[00564]</w:t>
      </w:r>
    </w:p>
    <w:p w14:paraId="05A88A47" w14:textId="616107BF" w:rsidR="00FA4C9E" w:rsidRDefault="00000000">
      <w:pPr>
        <w:ind w:firstLine="420"/>
        <w:rPr>
          <w:rFonts w:eastAsia="宋体" w:hint="eastAsia"/>
          <w:sz w:val="28"/>
          <w:szCs w:val="28"/>
        </w:rPr>
      </w:pPr>
      <w:r>
        <w:rPr>
          <w:sz w:val="28"/>
          <w:szCs w:val="28"/>
        </w:rPr>
        <w:t>有效期至： 202</w:t>
      </w:r>
      <w:r w:rsidR="006E3F8D">
        <w:rPr>
          <w:rFonts w:eastAsia="宋体" w:hint="eastAsia"/>
          <w:sz w:val="28"/>
          <w:szCs w:val="28"/>
        </w:rPr>
        <w:t>8</w:t>
      </w:r>
      <w:r w:rsidR="006E3F8D">
        <w:rPr>
          <w:rFonts w:ascii="宋体" w:eastAsia="宋体" w:hAnsi="宋体" w:cs="宋体" w:hint="eastAsia"/>
          <w:sz w:val="28"/>
          <w:szCs w:val="28"/>
        </w:rPr>
        <w:t>年</w:t>
      </w:r>
      <w:r>
        <w:rPr>
          <w:rFonts w:eastAsia="宋体" w:hint="eastAsia"/>
          <w:sz w:val="28"/>
          <w:szCs w:val="28"/>
        </w:rPr>
        <w:t>0</w:t>
      </w:r>
      <w:r w:rsidR="006E3F8D">
        <w:rPr>
          <w:rFonts w:eastAsia="宋体" w:hint="eastAsia"/>
          <w:sz w:val="28"/>
          <w:szCs w:val="28"/>
        </w:rPr>
        <w:t>4</w:t>
      </w:r>
      <w:r w:rsidR="006E3F8D">
        <w:rPr>
          <w:rFonts w:ascii="宋体" w:eastAsia="宋体" w:hAnsi="宋体" w:cs="宋体" w:hint="eastAsia"/>
          <w:sz w:val="28"/>
          <w:szCs w:val="28"/>
        </w:rPr>
        <w:t>月</w:t>
      </w:r>
      <w:r w:rsidR="006E3F8D">
        <w:rPr>
          <w:rFonts w:eastAsia="宋体" w:hint="eastAsia"/>
          <w:sz w:val="28"/>
          <w:szCs w:val="28"/>
        </w:rPr>
        <w:t>06</w:t>
      </w:r>
      <w:r w:rsidR="006E3F8D">
        <w:rPr>
          <w:rFonts w:eastAsia="宋体" w:hint="eastAsia"/>
          <w:sz w:val="28"/>
          <w:szCs w:val="28"/>
        </w:rPr>
        <w:t>日</w:t>
      </w:r>
    </w:p>
    <w:p w14:paraId="7E515E7D" w14:textId="77777777" w:rsidR="00FA4C9E" w:rsidRDefault="00000000">
      <w:pPr>
        <w:ind w:firstLine="420"/>
        <w:rPr>
          <w:sz w:val="28"/>
          <w:szCs w:val="28"/>
        </w:rPr>
      </w:pPr>
      <w:r>
        <w:rPr>
          <w:sz w:val="28"/>
          <w:szCs w:val="28"/>
        </w:rPr>
        <w:t>发证机关： 生态环境部</w:t>
      </w:r>
    </w:p>
    <w:p w14:paraId="5BC178A9" w14:textId="5D0D0AFA" w:rsidR="006E3F8D" w:rsidRDefault="00000000" w:rsidP="006E3F8D">
      <w:pPr>
        <w:ind w:firstLine="420"/>
        <w:rPr>
          <w:rFonts w:eastAsia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发证日期：</w:t>
      </w:r>
      <w:r w:rsidR="006E3F8D">
        <w:rPr>
          <w:rFonts w:ascii="宋体" w:eastAsia="宋体" w:hAnsi="宋体" w:cs="宋体" w:hint="eastAsia"/>
          <w:sz w:val="28"/>
          <w:szCs w:val="28"/>
        </w:rPr>
        <w:t xml:space="preserve"> </w:t>
      </w:r>
      <w:r w:rsidR="006E3F8D">
        <w:rPr>
          <w:sz w:val="28"/>
          <w:szCs w:val="28"/>
        </w:rPr>
        <w:t>202</w:t>
      </w:r>
      <w:r w:rsidR="006E3F8D">
        <w:rPr>
          <w:rFonts w:eastAsia="宋体" w:hint="eastAsia"/>
          <w:sz w:val="28"/>
          <w:szCs w:val="28"/>
        </w:rPr>
        <w:t>5</w:t>
      </w:r>
      <w:r w:rsidR="006E3F8D">
        <w:rPr>
          <w:rFonts w:ascii="宋体" w:eastAsia="宋体" w:hAnsi="宋体" w:cs="宋体" w:hint="eastAsia"/>
          <w:sz w:val="28"/>
          <w:szCs w:val="28"/>
        </w:rPr>
        <w:t>年</w:t>
      </w:r>
      <w:r w:rsidR="006E3F8D">
        <w:rPr>
          <w:rFonts w:eastAsia="宋体" w:hint="eastAsia"/>
          <w:sz w:val="28"/>
          <w:szCs w:val="28"/>
        </w:rPr>
        <w:t>07</w:t>
      </w:r>
      <w:r w:rsidR="006E3F8D">
        <w:rPr>
          <w:rFonts w:ascii="宋体" w:eastAsia="宋体" w:hAnsi="宋体" w:cs="宋体" w:hint="eastAsia"/>
          <w:sz w:val="28"/>
          <w:szCs w:val="28"/>
        </w:rPr>
        <w:t>月</w:t>
      </w:r>
      <w:r w:rsidR="006E3F8D">
        <w:rPr>
          <w:rFonts w:eastAsia="宋体" w:hint="eastAsia"/>
          <w:sz w:val="28"/>
          <w:szCs w:val="28"/>
        </w:rPr>
        <w:t>25</w:t>
      </w:r>
      <w:r w:rsidR="006E3F8D">
        <w:rPr>
          <w:rFonts w:eastAsia="宋体" w:hint="eastAsia"/>
          <w:sz w:val="28"/>
          <w:szCs w:val="28"/>
        </w:rPr>
        <w:t>日</w:t>
      </w:r>
    </w:p>
    <w:p w14:paraId="32888E4C" w14:textId="4AF608EE" w:rsidR="00FA4C9E" w:rsidRDefault="00000000" w:rsidP="006E3F8D">
      <w:pPr>
        <w:ind w:firstLine="420"/>
        <w:rPr>
          <w:rFonts w:cs="Times New Roman"/>
          <w:sz w:val="30"/>
          <w:szCs w:val="30"/>
        </w:rPr>
      </w:pPr>
      <w:r>
        <w:rPr>
          <w:rFonts w:eastAsia="宋体" w:cs="Times New Roman"/>
          <w:sz w:val="30"/>
          <w:szCs w:val="30"/>
        </w:rPr>
        <w:t>辐射安全与环境保护管理机构运行情况</w:t>
      </w:r>
    </w:p>
    <w:p w14:paraId="2C164182" w14:textId="77777777" w:rsidR="00FA4C9E" w:rsidRDefault="00000000">
      <w:pPr>
        <w:ind w:firstLine="420"/>
        <w:rPr>
          <w:rFonts w:eastAsia="宋体" w:cs="Times New Roman"/>
          <w:sz w:val="30"/>
          <w:szCs w:val="30"/>
        </w:rPr>
      </w:pPr>
      <w:r>
        <w:rPr>
          <w:rFonts w:eastAsia="宋体" w:hint="eastAsia"/>
          <w:sz w:val="28"/>
          <w:szCs w:val="28"/>
        </w:rPr>
        <w:t>本公司已成立专门的辐射安全与环境保护管理机构，并指定一名本科学历的辐射工作人员担任本项目辐射安全负责人。</w:t>
      </w:r>
    </w:p>
    <w:p w14:paraId="1F1E7630" w14:textId="77777777" w:rsidR="00FA4C9E" w:rsidRDefault="00000000">
      <w:pPr>
        <w:pStyle w:val="1"/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防护用品和监测仪器配备情况</w:t>
      </w:r>
    </w:p>
    <w:tbl>
      <w:tblPr>
        <w:tblStyle w:val="30"/>
        <w:tblW w:w="8177" w:type="dxa"/>
        <w:jc w:val="center"/>
        <w:tblLayout w:type="fixed"/>
        <w:tblLook w:val="04A0" w:firstRow="1" w:lastRow="0" w:firstColumn="1" w:lastColumn="0" w:noHBand="0" w:noVBand="1"/>
      </w:tblPr>
      <w:tblGrid>
        <w:gridCol w:w="946"/>
        <w:gridCol w:w="3238"/>
        <w:gridCol w:w="2716"/>
        <w:gridCol w:w="1277"/>
      </w:tblGrid>
      <w:tr w:rsidR="006E3F8D" w:rsidRPr="006E3F8D" w14:paraId="49DA421E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970A0" w14:textId="77777777" w:rsidR="006E3F8D" w:rsidRPr="006E3F8D" w:rsidRDefault="006E3F8D" w:rsidP="00821D03">
            <w:pPr>
              <w:jc w:val="center"/>
              <w:rPr>
                <w:rFonts w:eastAsia="宋体" w:cs="Times New Roman"/>
                <w:b/>
                <w:bCs/>
              </w:rPr>
            </w:pPr>
            <w:r w:rsidRPr="006E3F8D">
              <w:rPr>
                <w:rFonts w:eastAsia="宋体" w:cs="Times New Roman"/>
                <w:b/>
                <w:bCs/>
              </w:rPr>
              <w:t>序号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29F9C" w14:textId="77777777" w:rsidR="006E3F8D" w:rsidRPr="006E3F8D" w:rsidRDefault="006E3F8D" w:rsidP="00821D03">
            <w:pPr>
              <w:jc w:val="center"/>
              <w:textAlignment w:val="center"/>
              <w:rPr>
                <w:rFonts w:eastAsia="宋体" w:cs="Times New Roman"/>
                <w:b/>
                <w:bCs/>
              </w:rPr>
            </w:pPr>
            <w:r w:rsidRPr="006E3F8D">
              <w:rPr>
                <w:rFonts w:eastAsia="宋体" w:cs="Times New Roman"/>
                <w:b/>
                <w:bCs/>
                <w:color w:val="000000"/>
              </w:rPr>
              <w:t>设备名称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21CAF" w14:textId="77777777" w:rsidR="006E3F8D" w:rsidRPr="006E3F8D" w:rsidRDefault="006E3F8D" w:rsidP="00821D03">
            <w:pPr>
              <w:jc w:val="center"/>
              <w:textAlignment w:val="center"/>
              <w:rPr>
                <w:rFonts w:eastAsia="宋体" w:cs="Times New Roman"/>
                <w:b/>
                <w:bCs/>
              </w:rPr>
            </w:pPr>
            <w:r w:rsidRPr="006E3F8D">
              <w:rPr>
                <w:rFonts w:eastAsia="宋体" w:cs="Times New Roman"/>
                <w:b/>
                <w:bCs/>
                <w:color w:val="000000"/>
              </w:rPr>
              <w:t>型号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32689" w14:textId="77777777" w:rsidR="006E3F8D" w:rsidRPr="006E3F8D" w:rsidRDefault="006E3F8D" w:rsidP="00821D03">
            <w:pPr>
              <w:jc w:val="center"/>
              <w:textAlignment w:val="center"/>
              <w:rPr>
                <w:rFonts w:eastAsia="宋体" w:cs="Times New Roman"/>
                <w:b/>
                <w:bCs/>
              </w:rPr>
            </w:pPr>
            <w:r w:rsidRPr="006E3F8D">
              <w:rPr>
                <w:rFonts w:eastAsia="宋体" w:cs="Times New Roman"/>
                <w:b/>
                <w:bCs/>
                <w:color w:val="000000"/>
              </w:rPr>
              <w:t>数量</w:t>
            </w:r>
          </w:p>
        </w:tc>
      </w:tr>
      <w:tr w:rsidR="006E3F8D" w:rsidRPr="006E3F8D" w14:paraId="3CE56C99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5C67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0BDA6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固定式场所剂量监测仪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8682A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WF-GM-TD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0EB7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5</w:t>
            </w:r>
          </w:p>
        </w:tc>
      </w:tr>
      <w:tr w:rsidR="006E3F8D" w:rsidRPr="006E3F8D" w14:paraId="5E12FC4A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410E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2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980A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固定式场所剂量监测仪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86CFD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WF-1000-SD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1136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12</w:t>
            </w:r>
          </w:p>
        </w:tc>
      </w:tr>
      <w:tr w:rsidR="006E3F8D" w:rsidRPr="006E3F8D" w14:paraId="71CBE5FB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57B27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3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399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表面沾污仪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85F6C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INSPECTOR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19EF4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4</w:t>
            </w:r>
          </w:p>
        </w:tc>
      </w:tr>
      <w:tr w:rsidR="006E3F8D" w:rsidRPr="006E3F8D" w14:paraId="00B19D3B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2CB3D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4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BC32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手足污染监测仪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301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WF-3002B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2DCE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</w:t>
            </w:r>
          </w:p>
        </w:tc>
      </w:tr>
      <w:tr w:rsidR="006E3F8D" w:rsidRPr="006E3F8D" w14:paraId="292B861F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997F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5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5C5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个人报警仪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E1561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EPM03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6DE4F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2</w:t>
            </w:r>
          </w:p>
        </w:tc>
      </w:tr>
      <w:tr w:rsidR="006E3F8D" w:rsidRPr="006E3F8D" w14:paraId="4CC0EEF6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0BD6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6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3C98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高灵敏个人报警仪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780D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RadTarge-H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532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2</w:t>
            </w:r>
          </w:p>
        </w:tc>
      </w:tr>
      <w:tr w:rsidR="006E3F8D" w:rsidRPr="006E3F8D" w14:paraId="69A8E771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C2D8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7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A9B6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个人报警仪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8D40D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WF-PRM-EPM02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BC67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3</w:t>
            </w:r>
          </w:p>
        </w:tc>
      </w:tr>
      <w:tr w:rsidR="006E3F8D" w:rsidRPr="006E3F8D" w14:paraId="0AAE1189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3C6B3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8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830A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个人报警仪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1F171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HA3800G-G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81F3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5</w:t>
            </w:r>
          </w:p>
        </w:tc>
      </w:tr>
      <w:tr w:rsidR="006E3F8D" w:rsidRPr="006E3F8D" w14:paraId="6E30493C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3687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9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BAA2B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个人剂量计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C2703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OSL</w:t>
            </w:r>
            <w:r w:rsidRPr="006E3F8D">
              <w:rPr>
                <w:rFonts w:eastAsia="宋体" w:cs="Times New Roman"/>
              </w:rPr>
              <w:t>剂量计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16D71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15</w:t>
            </w:r>
          </w:p>
        </w:tc>
      </w:tr>
      <w:tr w:rsidR="006E3F8D" w:rsidRPr="006E3F8D" w14:paraId="4CE25924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840C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10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4A6EF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铅衣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51236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0.5mmPb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8975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3</w:t>
            </w:r>
          </w:p>
        </w:tc>
      </w:tr>
      <w:tr w:rsidR="006E3F8D" w:rsidRPr="006E3F8D" w14:paraId="168CA30A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29BF0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11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50235" w14:textId="77777777" w:rsidR="006E3F8D" w:rsidRPr="006E3F8D" w:rsidRDefault="006E3F8D" w:rsidP="00821D03">
            <w:pPr>
              <w:widowControl/>
              <w:autoSpaceDE w:val="0"/>
              <w:ind w:firstLine="360"/>
              <w:jc w:val="center"/>
              <w:textAlignment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高纯锗</w:t>
            </w:r>
            <w:r w:rsidRPr="006E3F8D">
              <w:rPr>
                <w:rFonts w:eastAsia="宋体" w:cs="Times New Roman"/>
              </w:rPr>
              <w:t>γ</w:t>
            </w:r>
            <w:r w:rsidRPr="006E3F8D">
              <w:rPr>
                <w:rFonts w:eastAsia="宋体" w:cs="Times New Roman"/>
              </w:rPr>
              <w:t>能谱仪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71AF" w14:textId="77777777" w:rsidR="006E3F8D" w:rsidRPr="006E3F8D" w:rsidRDefault="006E3F8D" w:rsidP="00821D03">
            <w:pPr>
              <w:widowControl/>
              <w:autoSpaceDE w:val="0"/>
              <w:ind w:firstLine="360"/>
              <w:jc w:val="center"/>
              <w:textAlignment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Gamma LIN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03CE3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</w:t>
            </w:r>
          </w:p>
        </w:tc>
      </w:tr>
      <w:tr w:rsidR="006E3F8D" w:rsidRPr="006E3F8D" w14:paraId="2AEB8D71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7708E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12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BAB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中子巡检仪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91B74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WF-PRM-N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F1F9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</w:t>
            </w:r>
          </w:p>
        </w:tc>
      </w:tr>
      <w:tr w:rsidR="006E3F8D" w:rsidRPr="006E3F8D" w14:paraId="38A4FB0C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DFAA0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13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860C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铅眼镜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73D7F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0.5mmPb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F0163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2</w:t>
            </w:r>
          </w:p>
        </w:tc>
      </w:tr>
      <w:tr w:rsidR="006E3F8D" w:rsidRPr="006E3F8D" w14:paraId="7EE826E3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CB2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lastRenderedPageBreak/>
              <w:t>14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1A88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铅帽子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2B92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0.5mmPb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3426C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3</w:t>
            </w:r>
          </w:p>
        </w:tc>
      </w:tr>
      <w:tr w:rsidR="006E3F8D" w:rsidRPr="006E3F8D" w14:paraId="5F30D671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8C3D5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15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D9579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铅围脖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C2DA8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0.5mmPb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052AF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3</w:t>
            </w:r>
          </w:p>
        </w:tc>
      </w:tr>
      <w:tr w:rsidR="006E3F8D" w:rsidRPr="006E3F8D" w14:paraId="7B1879D6" w14:textId="77777777" w:rsidTr="00821D03">
        <w:trPr>
          <w:trHeight w:hRule="exact" w:val="397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FA934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16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2F44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铅屏风（</w:t>
            </w:r>
            <w:r w:rsidRPr="006E3F8D">
              <w:rPr>
                <w:rFonts w:eastAsia="宋体" w:cs="Times New Roman"/>
              </w:rPr>
              <w:t>L</w:t>
            </w:r>
            <w:r w:rsidRPr="006E3F8D">
              <w:rPr>
                <w:rFonts w:eastAsia="宋体" w:cs="Times New Roman"/>
              </w:rPr>
              <w:t>屏）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BD1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/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7AEB" w14:textId="77777777" w:rsidR="006E3F8D" w:rsidRPr="006E3F8D" w:rsidRDefault="006E3F8D" w:rsidP="00821D03">
            <w:pPr>
              <w:jc w:val="center"/>
              <w:rPr>
                <w:rFonts w:eastAsia="宋体" w:cs="Times New Roman"/>
              </w:rPr>
            </w:pPr>
            <w:r w:rsidRPr="006E3F8D">
              <w:rPr>
                <w:rFonts w:eastAsia="宋体" w:cs="Times New Roman"/>
              </w:rPr>
              <w:t>1</w:t>
            </w:r>
          </w:p>
        </w:tc>
      </w:tr>
    </w:tbl>
    <w:p w14:paraId="6EDDA2CE" w14:textId="77777777" w:rsidR="00FA4C9E" w:rsidRDefault="00FA4C9E"/>
    <w:p w14:paraId="05B0004C" w14:textId="77777777" w:rsidR="00FA4C9E" w:rsidRDefault="00000000">
      <w:pPr>
        <w:pStyle w:val="1"/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人员配备及辐射安全与防护培训考核情况</w:t>
      </w:r>
    </w:p>
    <w:p w14:paraId="2D7186A7" w14:textId="77777777" w:rsidR="00FA4C9E" w:rsidRDefault="00000000">
      <w:pPr>
        <w:ind w:firstLine="420"/>
        <w:rPr>
          <w:rFonts w:eastAsia="宋体"/>
          <w:sz w:val="28"/>
          <w:szCs w:val="28"/>
        </w:rPr>
      </w:pPr>
      <w:r>
        <w:rPr>
          <w:rFonts w:eastAsia="宋体" w:hint="eastAsia"/>
          <w:sz w:val="28"/>
          <w:szCs w:val="28"/>
        </w:rPr>
        <w:t>本项目已配备辐射工作人员</w:t>
      </w:r>
      <w:r>
        <w:rPr>
          <w:rFonts w:eastAsia="宋体" w:hint="eastAsia"/>
          <w:sz w:val="28"/>
          <w:szCs w:val="28"/>
        </w:rPr>
        <w:t>14</w:t>
      </w:r>
      <w:r>
        <w:rPr>
          <w:rFonts w:eastAsia="宋体" w:hint="eastAsia"/>
          <w:sz w:val="28"/>
          <w:szCs w:val="28"/>
        </w:rPr>
        <w:t>名，全部通过辐射安全与防护考核并获得证书，本公司每年组织进行两次辐射安全专项培训。</w:t>
      </w:r>
    </w:p>
    <w:p w14:paraId="5E116573" w14:textId="77777777" w:rsidR="00FA4C9E" w:rsidRDefault="00FA4C9E">
      <w:pPr>
        <w:ind w:firstLine="420"/>
        <w:rPr>
          <w:rFonts w:eastAsia="宋体"/>
          <w:sz w:val="28"/>
          <w:szCs w:val="28"/>
        </w:rPr>
      </w:pPr>
    </w:p>
    <w:p w14:paraId="5370C57A" w14:textId="77777777" w:rsidR="00FA4C9E" w:rsidRDefault="00000000">
      <w:pPr>
        <w:pStyle w:val="1"/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放射源及射线装置台账管理情况</w:t>
      </w:r>
    </w:p>
    <w:p w14:paraId="4BFBE309" w14:textId="77777777" w:rsidR="00FA4C9E" w:rsidRDefault="00000000">
      <w:pPr>
        <w:ind w:firstLine="420"/>
      </w:pPr>
      <w:r>
        <w:rPr>
          <w:rFonts w:eastAsia="宋体" w:hint="eastAsia"/>
          <w:sz w:val="28"/>
          <w:szCs w:val="28"/>
        </w:rPr>
        <w:t>本公司为</w:t>
      </w:r>
      <w:r>
        <w:rPr>
          <w:rFonts w:eastAsia="宋体" w:hint="eastAsia"/>
          <w:sz w:val="28"/>
          <w:szCs w:val="28"/>
        </w:rPr>
        <w:t>1</w:t>
      </w:r>
      <w:r>
        <w:rPr>
          <w:rFonts w:eastAsia="宋体" w:hint="eastAsia"/>
          <w:sz w:val="28"/>
          <w:szCs w:val="28"/>
        </w:rPr>
        <w:t>台射线装置回旋加速器建立了台账，无放射源，根据实际情况实时更新。</w:t>
      </w:r>
    </w:p>
    <w:p w14:paraId="2898DB63" w14:textId="77777777" w:rsidR="00FA4C9E" w:rsidRDefault="00000000">
      <w:pPr>
        <w:pStyle w:val="1"/>
        <w:numPr>
          <w:ilvl w:val="0"/>
          <w:numId w:val="1"/>
        </w:numPr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放射性废物台账管理情况</w:t>
      </w:r>
    </w:p>
    <w:p w14:paraId="5500D1EC" w14:textId="77777777" w:rsidR="00FA4C9E" w:rsidRDefault="00000000">
      <w:pPr>
        <w:ind w:firstLine="420"/>
      </w:pPr>
      <w:r>
        <w:rPr>
          <w:rFonts w:eastAsia="宋体" w:hint="eastAsia"/>
          <w:sz w:val="28"/>
          <w:szCs w:val="28"/>
        </w:rPr>
        <w:t>本公司未排放过放射性废水；放射性废气吸附用活性炭定期进行更换；放射性固体废物建立了详细的暂存、清洁解控记录。</w:t>
      </w:r>
    </w:p>
    <w:p w14:paraId="06EA2AB8" w14:textId="77777777" w:rsidR="00FA4C9E" w:rsidRDefault="00000000">
      <w:pPr>
        <w:pStyle w:val="1"/>
        <w:rPr>
          <w:rFonts w:cs="Times New Roman"/>
          <w:sz w:val="30"/>
          <w:szCs w:val="30"/>
        </w:rPr>
      </w:pPr>
      <w:r>
        <w:rPr>
          <w:rFonts w:cs="Times New Roman"/>
          <w:sz w:val="30"/>
          <w:szCs w:val="30"/>
        </w:rPr>
        <w:t>g</w:t>
      </w:r>
      <w:r>
        <w:rPr>
          <w:rFonts w:cs="Times New Roman"/>
          <w:sz w:val="30"/>
          <w:szCs w:val="30"/>
        </w:rPr>
        <w:t>）</w:t>
      </w:r>
      <w:r>
        <w:rPr>
          <w:rFonts w:cs="Times New Roman"/>
          <w:sz w:val="30"/>
          <w:szCs w:val="30"/>
        </w:rPr>
        <w:t xml:space="preserve"> </w:t>
      </w:r>
      <w:r>
        <w:rPr>
          <w:rFonts w:cs="Times New Roman"/>
          <w:sz w:val="30"/>
          <w:szCs w:val="30"/>
        </w:rPr>
        <w:t>辐射安全管理制度执行情况。</w:t>
      </w:r>
    </w:p>
    <w:p w14:paraId="1AE0CC10" w14:textId="77777777" w:rsidR="00FA4C9E" w:rsidRDefault="00000000">
      <w:pPr>
        <w:ind w:firstLine="420"/>
      </w:pPr>
      <w:r>
        <w:rPr>
          <w:rFonts w:eastAsia="宋体" w:hint="eastAsia"/>
          <w:sz w:val="28"/>
          <w:szCs w:val="28"/>
        </w:rPr>
        <w:t>本公司建立了一套完整的辐射安全管理制度，并根据本项目许可内容和实际运行情况实时更新调整。</w:t>
      </w:r>
    </w:p>
    <w:p w14:paraId="0BE4DF28" w14:textId="77777777" w:rsidR="00FA4C9E" w:rsidRDefault="00FA4C9E"/>
    <w:sectPr w:rsidR="00FA4C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FA248" w14:textId="77777777" w:rsidR="004C4FEC" w:rsidRDefault="004C4FEC" w:rsidP="006E3F8D">
      <w:r>
        <w:separator/>
      </w:r>
    </w:p>
  </w:endnote>
  <w:endnote w:type="continuationSeparator" w:id="0">
    <w:p w14:paraId="5EE8E24E" w14:textId="77777777" w:rsidR="004C4FEC" w:rsidRDefault="004C4FEC" w:rsidP="006E3F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497C0" w14:textId="77777777" w:rsidR="004C4FEC" w:rsidRDefault="004C4FEC" w:rsidP="006E3F8D">
      <w:r>
        <w:separator/>
      </w:r>
    </w:p>
  </w:footnote>
  <w:footnote w:type="continuationSeparator" w:id="0">
    <w:p w14:paraId="2B5BBE52" w14:textId="77777777" w:rsidR="004C4FEC" w:rsidRDefault="004C4FEC" w:rsidP="006E3F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D6DED"/>
    <w:multiLevelType w:val="singleLevel"/>
    <w:tmpl w:val="03BD6DED"/>
    <w:lvl w:ilvl="0">
      <w:start w:val="1"/>
      <w:numFmt w:val="lowerLetter"/>
      <w:suff w:val="space"/>
      <w:lvlText w:val="%1）"/>
      <w:lvlJc w:val="left"/>
    </w:lvl>
  </w:abstractNum>
  <w:num w:numId="1" w16cid:durableId="2145610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mE5MDQwYmU4NTE2NTY3NzBjOWJiNmVmMDE3YTdjODMifQ=="/>
  </w:docVars>
  <w:rsids>
    <w:rsidRoot w:val="00172A27"/>
    <w:rsid w:val="00172A27"/>
    <w:rsid w:val="004C4FEC"/>
    <w:rsid w:val="00533022"/>
    <w:rsid w:val="006E3F8D"/>
    <w:rsid w:val="00FA4C9E"/>
    <w:rsid w:val="02F11F86"/>
    <w:rsid w:val="04AB40B7"/>
    <w:rsid w:val="0A3C149A"/>
    <w:rsid w:val="0D1F3590"/>
    <w:rsid w:val="0DEA578E"/>
    <w:rsid w:val="14356A26"/>
    <w:rsid w:val="21755CC4"/>
    <w:rsid w:val="26303FD3"/>
    <w:rsid w:val="2BB46127"/>
    <w:rsid w:val="375F3953"/>
    <w:rsid w:val="3A374276"/>
    <w:rsid w:val="43AF1774"/>
    <w:rsid w:val="442D3B62"/>
    <w:rsid w:val="499512AD"/>
    <w:rsid w:val="4C032F9F"/>
    <w:rsid w:val="528D0C4B"/>
    <w:rsid w:val="5509609E"/>
    <w:rsid w:val="5DE33407"/>
    <w:rsid w:val="650D1633"/>
    <w:rsid w:val="656103EF"/>
    <w:rsid w:val="66285A70"/>
    <w:rsid w:val="663B2268"/>
    <w:rsid w:val="68CD59A2"/>
    <w:rsid w:val="693C3234"/>
    <w:rsid w:val="6F7D084F"/>
    <w:rsid w:val="78212811"/>
    <w:rsid w:val="7A385B62"/>
    <w:rsid w:val="7C561DE6"/>
    <w:rsid w:val="7F2F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ED3DC9"/>
  <w15:docId w15:val="{B07CEAA2-913D-4673-BA2C-D861A5FCD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Times New Roman" w:cstheme="minorBidi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line="360" w:lineRule="auto"/>
      <w:outlineLvl w:val="0"/>
    </w:pPr>
    <w:rPr>
      <w:rFonts w:eastAsia="宋体"/>
      <w:b/>
      <w:bCs/>
      <w:kern w:val="44"/>
      <w:sz w:val="36"/>
      <w:szCs w:val="44"/>
    </w:rPr>
  </w:style>
  <w:style w:type="paragraph" w:styleId="2">
    <w:name w:val="heading 2"/>
    <w:basedOn w:val="a"/>
    <w:next w:val="a"/>
    <w:semiHidden/>
    <w:unhideWhenUsed/>
    <w:qFormat/>
    <w:pPr>
      <w:keepNext/>
      <w:keepLines/>
      <w:spacing w:before="260" w:after="260"/>
      <w:jc w:val="left"/>
      <w:outlineLvl w:val="1"/>
    </w:pPr>
    <w:rPr>
      <w:rFonts w:cs="Times New Roman"/>
      <w:sz w:val="28"/>
      <w:szCs w:val="28"/>
    </w:rPr>
  </w:style>
  <w:style w:type="paragraph" w:styleId="3">
    <w:name w:val="heading 3"/>
    <w:basedOn w:val="a"/>
    <w:next w:val="a"/>
    <w:semiHidden/>
    <w:unhideWhenUsed/>
    <w:qFormat/>
    <w:pPr>
      <w:keepNext/>
      <w:keepLines/>
      <w:spacing w:before="260" w:after="260" w:line="240" w:lineRule="exact"/>
      <w:jc w:val="left"/>
      <w:outlineLvl w:val="2"/>
    </w:pPr>
    <w:rPr>
      <w:rFonts w:eastAsia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qFormat/>
    <w:rPr>
      <w:rFonts w:ascii="Times New Roman" w:eastAsia="宋体" w:hAnsi="Times New Roman"/>
      <w:b/>
      <w:bCs/>
      <w:kern w:val="44"/>
      <w:sz w:val="36"/>
      <w:szCs w:val="44"/>
    </w:rPr>
  </w:style>
  <w:style w:type="paragraph" w:styleId="a4">
    <w:name w:val="header"/>
    <w:basedOn w:val="a"/>
    <w:link w:val="a5"/>
    <w:rsid w:val="006E3F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6E3F8D"/>
    <w:rPr>
      <w:rFonts w:eastAsia="Times New Roman" w:cstheme="minorBidi"/>
      <w:sz w:val="18"/>
      <w:szCs w:val="18"/>
    </w:rPr>
  </w:style>
  <w:style w:type="paragraph" w:styleId="a6">
    <w:name w:val="footer"/>
    <w:basedOn w:val="a"/>
    <w:link w:val="a7"/>
    <w:rsid w:val="006E3F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E3F8D"/>
    <w:rPr>
      <w:rFonts w:eastAsia="Times New Roman" w:cstheme="minorBidi"/>
      <w:sz w:val="18"/>
      <w:szCs w:val="18"/>
    </w:rPr>
  </w:style>
  <w:style w:type="table" w:customStyle="1" w:styleId="30">
    <w:name w:val="网格型3"/>
    <w:basedOn w:val="a1"/>
    <w:uiPriority w:val="99"/>
    <w:rsid w:val="006E3F8D"/>
    <w:pPr>
      <w:widowControl w:val="0"/>
      <w:jc w:val="both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陈杨</dc:creator>
  <cp:lastModifiedBy>洲 林</cp:lastModifiedBy>
  <cp:revision>2</cp:revision>
  <dcterms:created xsi:type="dcterms:W3CDTF">2024-01-10T06:12:00Z</dcterms:created>
  <dcterms:modified xsi:type="dcterms:W3CDTF">2026-01-04T05:45:00Z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E0E4B90D3B964578B0129CE3E0A9AE82_11</vt:lpwstr>
  </property>
</Properties>
</file>